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E827" w14:textId="77777777" w:rsidR="008C3232" w:rsidRDefault="008C3232" w:rsidP="008C3232">
      <w:pPr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>
        <w:rPr>
          <w:rFonts w:ascii="Times New Roman" w:eastAsia="黑体" w:hAnsi="Times New Roman"/>
          <w:snapToGrid w:val="0"/>
          <w:sz w:val="32"/>
          <w:szCs w:val="32"/>
        </w:rPr>
        <w:t>2</w:t>
      </w:r>
    </w:p>
    <w:p w14:paraId="2127624D" w14:textId="7CB150E8" w:rsidR="001B65DB" w:rsidRPr="00517E21" w:rsidRDefault="00A208E9" w:rsidP="001B65DB">
      <w:pPr>
        <w:overflowPunct w:val="0"/>
        <w:snapToGrid w:val="0"/>
        <w:spacing w:afterLines="50" w:after="156"/>
        <w:jc w:val="center"/>
        <w:rPr>
          <w:rFonts w:ascii="Times New Roman" w:eastAsia="方正小标宋简体" w:hAnsi="Times New Roman"/>
          <w:snapToGrid w:val="0"/>
          <w:sz w:val="40"/>
          <w:szCs w:val="40"/>
        </w:rPr>
      </w:pPr>
      <w:r w:rsidRPr="00517E21">
        <w:rPr>
          <w:rFonts w:ascii="Times New Roman" w:eastAsia="方正小标宋简体" w:hAnsi="Times New Roman" w:hint="eastAsia"/>
          <w:snapToGrid w:val="0"/>
          <w:sz w:val="40"/>
          <w:szCs w:val="40"/>
        </w:rPr>
        <w:t>教学</w:t>
      </w:r>
      <w:r w:rsidR="00AA7765">
        <w:rPr>
          <w:rFonts w:ascii="Times New Roman" w:eastAsia="方正小标宋简体" w:hAnsi="Times New Roman" w:hint="eastAsia"/>
          <w:snapToGrid w:val="0"/>
          <w:sz w:val="40"/>
          <w:szCs w:val="40"/>
        </w:rPr>
        <w:t>视频</w:t>
      </w:r>
      <w:r w:rsidRPr="00517E21">
        <w:rPr>
          <w:rFonts w:ascii="Times New Roman" w:eastAsia="方正小标宋简体" w:hAnsi="Times New Roman" w:hint="eastAsia"/>
          <w:snapToGrid w:val="0"/>
          <w:sz w:val="40"/>
          <w:szCs w:val="40"/>
        </w:rPr>
        <w:t>设计脚本</w:t>
      </w:r>
      <w:r w:rsidR="004A0A43">
        <w:rPr>
          <w:rFonts w:ascii="Times New Roman" w:eastAsia="方正小标宋简体" w:hAnsi="Times New Roman" w:hint="eastAsia"/>
          <w:snapToGrid w:val="0"/>
          <w:sz w:val="40"/>
          <w:szCs w:val="40"/>
        </w:rPr>
        <w:t>（样例）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4961"/>
        <w:gridCol w:w="1559"/>
        <w:gridCol w:w="901"/>
      </w:tblGrid>
      <w:tr w:rsidR="00207618" w14:paraId="6E97CD93" w14:textId="77777777" w:rsidTr="00F02FE8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75764A1A" w14:textId="7452F3BC" w:rsidR="00207618" w:rsidRPr="004074E9" w:rsidRDefault="00207618" w:rsidP="00994246">
            <w:pPr>
              <w:contextualSpacing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4074E9">
              <w:rPr>
                <w:rFonts w:ascii="仿宋" w:eastAsia="仿宋" w:hAnsi="仿宋" w:hint="eastAsia"/>
                <w:snapToGrid w:val="0"/>
                <w:sz w:val="22"/>
              </w:rPr>
              <w:t>片段名称</w:t>
            </w:r>
          </w:p>
        </w:tc>
        <w:tc>
          <w:tcPr>
            <w:tcW w:w="4961" w:type="dxa"/>
            <w:vAlign w:val="center"/>
          </w:tcPr>
          <w:p w14:paraId="5605CE3E" w14:textId="1913FCF3" w:rsidR="00207618" w:rsidRPr="004074E9" w:rsidRDefault="004A0A43" w:rsidP="00994246">
            <w:pPr>
              <w:contextualSpacing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>
              <w:rPr>
                <w:rFonts w:ascii="仿宋" w:eastAsia="仿宋" w:hAnsi="仿宋" w:hint="eastAsia"/>
                <w:snapToGrid w:val="0"/>
                <w:sz w:val="22"/>
              </w:rPr>
              <w:t>1</w:t>
            </w:r>
            <w:r w:rsidR="003F26FA" w:rsidRPr="004074E9">
              <w:rPr>
                <w:rFonts w:ascii="仿宋" w:eastAsia="仿宋" w:hAnsi="仿宋" w:hint="eastAsia"/>
                <w:snapToGrid w:val="0"/>
                <w:sz w:val="22"/>
              </w:rPr>
              <w:t>角色动作制作</w:t>
            </w:r>
          </w:p>
        </w:tc>
        <w:tc>
          <w:tcPr>
            <w:tcW w:w="1559" w:type="dxa"/>
            <w:vAlign w:val="center"/>
          </w:tcPr>
          <w:p w14:paraId="37C5F1AC" w14:textId="56EEC630" w:rsidR="00207618" w:rsidRPr="004074E9" w:rsidRDefault="00207618" w:rsidP="00994246">
            <w:pPr>
              <w:contextualSpacing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4074E9">
              <w:rPr>
                <w:rFonts w:ascii="仿宋" w:eastAsia="仿宋" w:hAnsi="仿宋" w:hint="eastAsia"/>
                <w:snapToGrid w:val="0"/>
                <w:sz w:val="22"/>
              </w:rPr>
              <w:t>对应教案</w:t>
            </w:r>
            <w:r w:rsidR="003D5A6F">
              <w:rPr>
                <w:rFonts w:ascii="仿宋" w:eastAsia="仿宋" w:hAnsi="仿宋" w:hint="eastAsia"/>
                <w:snapToGrid w:val="0"/>
                <w:sz w:val="22"/>
              </w:rPr>
              <w:t>序号</w:t>
            </w:r>
          </w:p>
        </w:tc>
        <w:tc>
          <w:tcPr>
            <w:tcW w:w="901" w:type="dxa"/>
            <w:vAlign w:val="center"/>
          </w:tcPr>
          <w:p w14:paraId="3FD52276" w14:textId="2EDBA722" w:rsidR="00207618" w:rsidRPr="004074E9" w:rsidRDefault="003F26FA" w:rsidP="00994246">
            <w:pPr>
              <w:contextualSpacing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4074E9">
              <w:rPr>
                <w:rFonts w:ascii="仿宋" w:eastAsia="仿宋" w:hAnsi="仿宋"/>
                <w:snapToGrid w:val="0"/>
                <w:sz w:val="22"/>
              </w:rPr>
              <w:t>5</w:t>
            </w:r>
          </w:p>
        </w:tc>
      </w:tr>
      <w:tr w:rsidR="00207618" w14:paraId="15D625F6" w14:textId="77777777" w:rsidTr="00F02FE8">
        <w:trPr>
          <w:trHeight w:val="567"/>
          <w:jc w:val="center"/>
        </w:trPr>
        <w:tc>
          <w:tcPr>
            <w:tcW w:w="8834" w:type="dxa"/>
            <w:gridSpan w:val="5"/>
            <w:vAlign w:val="center"/>
          </w:tcPr>
          <w:p w14:paraId="627DF969" w14:textId="46E46F92" w:rsidR="00207618" w:rsidRPr="004074E9" w:rsidRDefault="00207618" w:rsidP="00994246">
            <w:pPr>
              <w:contextualSpacing/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教学过程设计</w:t>
            </w:r>
          </w:p>
        </w:tc>
      </w:tr>
      <w:tr w:rsidR="006D7FB4" w14:paraId="07AB46B3" w14:textId="77777777" w:rsidTr="00F02FE8">
        <w:trPr>
          <w:trHeight w:val="567"/>
          <w:jc w:val="center"/>
        </w:trPr>
        <w:tc>
          <w:tcPr>
            <w:tcW w:w="704" w:type="dxa"/>
            <w:vAlign w:val="center"/>
          </w:tcPr>
          <w:p w14:paraId="0DD4F435" w14:textId="0746641A" w:rsidR="006D7FB4" w:rsidRPr="004074E9" w:rsidRDefault="006D7FB4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537B08A9" w14:textId="5AD61C14" w:rsidR="006D7FB4" w:rsidRPr="004074E9" w:rsidRDefault="006D7FB4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环节</w:t>
            </w:r>
          </w:p>
        </w:tc>
        <w:tc>
          <w:tcPr>
            <w:tcW w:w="6520" w:type="dxa"/>
            <w:gridSpan w:val="2"/>
            <w:vAlign w:val="center"/>
          </w:tcPr>
          <w:p w14:paraId="4555246B" w14:textId="0D016942" w:rsidR="006D7FB4" w:rsidRPr="004074E9" w:rsidRDefault="006D7FB4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教师或学生活动（含讲稿）</w:t>
            </w:r>
          </w:p>
        </w:tc>
        <w:tc>
          <w:tcPr>
            <w:tcW w:w="901" w:type="dxa"/>
            <w:vAlign w:val="center"/>
          </w:tcPr>
          <w:p w14:paraId="622D8745" w14:textId="4D590B0F" w:rsidR="006D7FB4" w:rsidRPr="004074E9" w:rsidRDefault="006D7FB4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时长</w:t>
            </w:r>
          </w:p>
        </w:tc>
      </w:tr>
      <w:tr w:rsidR="000D4E37" w14:paraId="4F975B82" w14:textId="77777777" w:rsidTr="000D4E37">
        <w:trPr>
          <w:jc w:val="center"/>
        </w:trPr>
        <w:tc>
          <w:tcPr>
            <w:tcW w:w="704" w:type="dxa"/>
            <w:vAlign w:val="center"/>
          </w:tcPr>
          <w:p w14:paraId="53E4DA3E" w14:textId="6F053432" w:rsidR="000D4E37" w:rsidRPr="004074E9" w:rsidRDefault="000D4E37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D955372" w14:textId="5E63E900" w:rsidR="000D4E37" w:rsidRPr="004074E9" w:rsidRDefault="000D4E37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 xml:space="preserve">引入 </w:t>
            </w:r>
          </w:p>
        </w:tc>
        <w:tc>
          <w:tcPr>
            <w:tcW w:w="6520" w:type="dxa"/>
            <w:gridSpan w:val="2"/>
            <w:vAlign w:val="center"/>
          </w:tcPr>
          <w:p w14:paraId="6A8F760A" w14:textId="45EEE054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（学生16人，分4小组，每组4人。）</w:t>
            </w:r>
          </w:p>
          <w:p w14:paraId="3B23DEAF" w14:textId="63F935BD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教师：同学们，刚才我们已经完成了小火人头部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“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火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”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的运动规律表现，没有完成的同学课后继续完成，下面，我们有请从企业实践回来的老师，和我们一起来探讨护旗手敬礼的动作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制作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，那我们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先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来分析一下护旗手敬礼的动作，第一个步骤是什么？</w:t>
            </w:r>
          </w:p>
          <w:p w14:paraId="4F725D39" w14:textId="5197ACB7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（学生A举手）</w:t>
            </w:r>
          </w:p>
          <w:p w14:paraId="056FF6C4" w14:textId="5E1ABB57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教师：好，学生A，你来回答。</w:t>
            </w:r>
          </w:p>
          <w:p w14:paraId="0921C74B" w14:textId="5ACCFD01" w:rsidR="000D4E37" w:rsidRPr="004074E9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学生A：我觉得首先应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设定调整骨关节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的位置。</w:t>
            </w:r>
          </w:p>
          <w:p w14:paraId="7824294E" w14:textId="60F6463A" w:rsidR="000D4E37" w:rsidRPr="004074E9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教师：好的，请坐。学生B，怎么调整？</w:t>
            </w:r>
          </w:p>
          <w:p w14:paraId="77D4ABC7" w14:textId="60F37868" w:rsidR="000D4E37" w:rsidRPr="004074E9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学生B</w:t>
            </w:r>
            <w:r w:rsidRPr="004074E9">
              <w:rPr>
                <w:rFonts w:ascii="仿宋" w:eastAsia="仿宋" w:hAnsi="仿宋"/>
                <w:snapToGrid w:val="0"/>
                <w:szCs w:val="21"/>
              </w:rPr>
              <w:t>: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调整肩关节、肘关节，还有腕关节。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（手指各关节处）</w:t>
            </w:r>
          </w:p>
          <w:p w14:paraId="1737BDD8" w14:textId="77777777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教师：很好，但是不要忘了我们制作的是卡通造型，之前我们的课程已经说过，要做减法，那怎么来修改呢？</w:t>
            </w:r>
          </w:p>
          <w:p w14:paraId="7B50957A" w14:textId="66030A97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学生B</w:t>
            </w:r>
            <w:r>
              <w:rPr>
                <w:rFonts w:ascii="仿宋" w:eastAsia="仿宋" w:hAnsi="仿宋"/>
                <w:snapToGrid w:val="0"/>
                <w:szCs w:val="21"/>
              </w:rPr>
              <w:t>: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可以简化腕关节。</w:t>
            </w:r>
          </w:p>
          <w:p w14:paraId="2F494AD6" w14:textId="77777777" w:rsidR="000D4E37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教师：好，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我们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来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一起看一看学习平台中关于骨关节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移动</w:t>
            </w:r>
            <w:r w:rsidRPr="004074E9">
              <w:rPr>
                <w:rFonts w:ascii="仿宋" w:eastAsia="仿宋" w:hAnsi="仿宋" w:hint="eastAsia"/>
                <w:snapToGrid w:val="0"/>
                <w:szCs w:val="21"/>
              </w:rPr>
              <w:t>的微课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（8秒）。</w:t>
            </w:r>
          </w:p>
          <w:p w14:paraId="664ECDE6" w14:textId="29C8C32B" w:rsidR="000D4E37" w:rsidRPr="004074E9" w:rsidRDefault="000D4E37" w:rsidP="00DC0488">
            <w:pPr>
              <w:spacing w:line="360" w:lineRule="exact"/>
              <w:contextualSpacing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……</w:t>
            </w:r>
          </w:p>
        </w:tc>
        <w:tc>
          <w:tcPr>
            <w:tcW w:w="901" w:type="dxa"/>
            <w:vAlign w:val="center"/>
          </w:tcPr>
          <w:p w14:paraId="3480E329" w14:textId="24857147" w:rsidR="000D4E37" w:rsidRPr="004074E9" w:rsidRDefault="000D4E37" w:rsidP="00207618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/>
                <w:snapToGrid w:val="0"/>
                <w:szCs w:val="21"/>
              </w:rPr>
              <w:t>60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秒</w:t>
            </w:r>
          </w:p>
        </w:tc>
      </w:tr>
      <w:tr w:rsidR="00F02FE8" w14:paraId="623391E1" w14:textId="77777777" w:rsidTr="00141039">
        <w:trPr>
          <w:trHeight w:val="469"/>
          <w:jc w:val="center"/>
        </w:trPr>
        <w:tc>
          <w:tcPr>
            <w:tcW w:w="704" w:type="dxa"/>
            <w:vAlign w:val="center"/>
          </w:tcPr>
          <w:p w14:paraId="1792A442" w14:textId="77777777" w:rsidR="00F02FE8" w:rsidRPr="004074E9" w:rsidRDefault="00F02FE8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B4363D" w14:textId="77777777" w:rsidR="00F02FE8" w:rsidRPr="004074E9" w:rsidRDefault="00F02FE8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F91C030" w14:textId="77777777" w:rsidR="00F02FE8" w:rsidRPr="004074E9" w:rsidRDefault="00F02FE8" w:rsidP="00DC0488">
            <w:pPr>
              <w:spacing w:line="360" w:lineRule="exact"/>
              <w:contextualSpacing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4586DF5B" w14:textId="77777777" w:rsidR="00F02FE8" w:rsidRPr="004074E9" w:rsidRDefault="00F02FE8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</w:tr>
      <w:tr w:rsidR="00141039" w14:paraId="061458E1" w14:textId="77777777" w:rsidTr="00141039">
        <w:trPr>
          <w:trHeight w:val="469"/>
          <w:jc w:val="center"/>
        </w:trPr>
        <w:tc>
          <w:tcPr>
            <w:tcW w:w="704" w:type="dxa"/>
            <w:vAlign w:val="center"/>
          </w:tcPr>
          <w:p w14:paraId="35428592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0AFDCA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4B720B9" w14:textId="77777777" w:rsidR="00141039" w:rsidRPr="004074E9" w:rsidRDefault="00141039" w:rsidP="00DC0488">
            <w:pPr>
              <w:spacing w:line="360" w:lineRule="exact"/>
              <w:contextualSpacing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406F3A17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</w:tr>
      <w:tr w:rsidR="00141039" w14:paraId="3EEB1B6F" w14:textId="77777777" w:rsidTr="00141039">
        <w:trPr>
          <w:trHeight w:val="469"/>
          <w:jc w:val="center"/>
        </w:trPr>
        <w:tc>
          <w:tcPr>
            <w:tcW w:w="704" w:type="dxa"/>
            <w:vAlign w:val="center"/>
          </w:tcPr>
          <w:p w14:paraId="170352F0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919029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C546B77" w14:textId="77777777" w:rsidR="00141039" w:rsidRPr="004074E9" w:rsidRDefault="00141039" w:rsidP="00DC0488">
            <w:pPr>
              <w:spacing w:line="360" w:lineRule="exact"/>
              <w:contextualSpacing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DABB27B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</w:tr>
      <w:tr w:rsidR="00141039" w14:paraId="714741E8" w14:textId="77777777" w:rsidTr="00141039">
        <w:trPr>
          <w:trHeight w:val="469"/>
          <w:jc w:val="center"/>
        </w:trPr>
        <w:tc>
          <w:tcPr>
            <w:tcW w:w="704" w:type="dxa"/>
            <w:vAlign w:val="center"/>
          </w:tcPr>
          <w:p w14:paraId="4479C4CC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7F9982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030CA12" w14:textId="77777777" w:rsidR="00141039" w:rsidRPr="004074E9" w:rsidRDefault="00141039" w:rsidP="00DC0488">
            <w:pPr>
              <w:spacing w:line="360" w:lineRule="exact"/>
              <w:contextualSpacing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7AC4F711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</w:tr>
      <w:tr w:rsidR="00141039" w14:paraId="56EBFE46" w14:textId="77777777" w:rsidTr="00141039">
        <w:trPr>
          <w:trHeight w:val="469"/>
          <w:jc w:val="center"/>
        </w:trPr>
        <w:tc>
          <w:tcPr>
            <w:tcW w:w="704" w:type="dxa"/>
            <w:vAlign w:val="center"/>
          </w:tcPr>
          <w:p w14:paraId="74CB4D36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5E1877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2DD4CD8" w14:textId="77777777" w:rsidR="00141039" w:rsidRPr="004074E9" w:rsidRDefault="00141039" w:rsidP="00DC0488">
            <w:pPr>
              <w:spacing w:line="360" w:lineRule="exact"/>
              <w:contextualSpacing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ED9DC7A" w14:textId="77777777" w:rsidR="00141039" w:rsidRPr="004074E9" w:rsidRDefault="00141039" w:rsidP="00207618">
            <w:pPr>
              <w:jc w:val="center"/>
              <w:rPr>
                <w:rFonts w:ascii="仿宋" w:eastAsia="仿宋" w:hAnsi="仿宋" w:hint="eastAsia"/>
                <w:snapToGrid w:val="0"/>
                <w:szCs w:val="21"/>
              </w:rPr>
            </w:pPr>
          </w:p>
        </w:tc>
      </w:tr>
    </w:tbl>
    <w:p w14:paraId="2B18AAD4" w14:textId="77777777" w:rsidR="00C76AFD" w:rsidRPr="009D66DC" w:rsidRDefault="00C76AFD" w:rsidP="003D5A6F">
      <w:pPr>
        <w:overflowPunct w:val="0"/>
        <w:snapToGrid w:val="0"/>
        <w:contextualSpacing/>
        <w:rPr>
          <w:rFonts w:ascii="Times New Roman" w:eastAsia="方正仿宋简体" w:hAnsi="Times New Roman" w:hint="eastAsia"/>
          <w:sz w:val="10"/>
          <w:szCs w:val="10"/>
        </w:rPr>
      </w:pPr>
    </w:p>
    <w:sectPr w:rsidR="00C76AFD" w:rsidRPr="009D66DC">
      <w:footerReference w:type="default" r:id="rId8"/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55B2" w14:textId="77777777" w:rsidR="001605AF" w:rsidRDefault="001605AF">
      <w:r>
        <w:separator/>
      </w:r>
    </w:p>
  </w:endnote>
  <w:endnote w:type="continuationSeparator" w:id="0">
    <w:p w14:paraId="7E98AFB9" w14:textId="77777777" w:rsidR="001605AF" w:rsidRDefault="0016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6D5" w14:textId="77777777" w:rsidR="00E66340" w:rsidRDefault="00E66340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D85D5D" w:rsidRPr="00D85D5D">
      <w:rPr>
        <w:rFonts w:ascii="Times New Roman" w:hAnsi="Times New Roman"/>
        <w:noProof/>
        <w:sz w:val="24"/>
        <w:szCs w:val="24"/>
        <w:lang w:val="zh-CN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6B31" w14:textId="77777777" w:rsidR="001605AF" w:rsidRDefault="001605AF">
      <w:r>
        <w:separator/>
      </w:r>
    </w:p>
  </w:footnote>
  <w:footnote w:type="continuationSeparator" w:id="0">
    <w:p w14:paraId="4554F0DA" w14:textId="77777777" w:rsidR="001605AF" w:rsidRDefault="0016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FD"/>
    <w:rsid w:val="00014C71"/>
    <w:rsid w:val="00017402"/>
    <w:rsid w:val="0004236A"/>
    <w:rsid w:val="00095FEE"/>
    <w:rsid w:val="000C2D8D"/>
    <w:rsid w:val="000D4E37"/>
    <w:rsid w:val="000E22E0"/>
    <w:rsid w:val="000F51C2"/>
    <w:rsid w:val="00113131"/>
    <w:rsid w:val="0011376F"/>
    <w:rsid w:val="001150CA"/>
    <w:rsid w:val="001232F2"/>
    <w:rsid w:val="00125151"/>
    <w:rsid w:val="00136D14"/>
    <w:rsid w:val="00141039"/>
    <w:rsid w:val="00156140"/>
    <w:rsid w:val="001605AF"/>
    <w:rsid w:val="001642DC"/>
    <w:rsid w:val="001744D5"/>
    <w:rsid w:val="0017489A"/>
    <w:rsid w:val="00193861"/>
    <w:rsid w:val="001A0F9D"/>
    <w:rsid w:val="001A34B9"/>
    <w:rsid w:val="001B65DB"/>
    <w:rsid w:val="00207618"/>
    <w:rsid w:val="0022133D"/>
    <w:rsid w:val="00271D54"/>
    <w:rsid w:val="00272E6C"/>
    <w:rsid w:val="00275F79"/>
    <w:rsid w:val="00295B3B"/>
    <w:rsid w:val="002A09CC"/>
    <w:rsid w:val="002C4A9A"/>
    <w:rsid w:val="002E3C10"/>
    <w:rsid w:val="00304A02"/>
    <w:rsid w:val="00305F0C"/>
    <w:rsid w:val="00316A2C"/>
    <w:rsid w:val="003327EE"/>
    <w:rsid w:val="00340E59"/>
    <w:rsid w:val="0035005E"/>
    <w:rsid w:val="003575A7"/>
    <w:rsid w:val="0036314C"/>
    <w:rsid w:val="003D3526"/>
    <w:rsid w:val="003D5A6F"/>
    <w:rsid w:val="003F0F37"/>
    <w:rsid w:val="003F26FA"/>
    <w:rsid w:val="004074E9"/>
    <w:rsid w:val="00420E11"/>
    <w:rsid w:val="00431F8D"/>
    <w:rsid w:val="00433594"/>
    <w:rsid w:val="004370DF"/>
    <w:rsid w:val="00467CE7"/>
    <w:rsid w:val="00467EF8"/>
    <w:rsid w:val="0049429B"/>
    <w:rsid w:val="004A0A43"/>
    <w:rsid w:val="004C2046"/>
    <w:rsid w:val="004D2AE2"/>
    <w:rsid w:val="004D3213"/>
    <w:rsid w:val="004F55DA"/>
    <w:rsid w:val="00504339"/>
    <w:rsid w:val="00504722"/>
    <w:rsid w:val="00517E21"/>
    <w:rsid w:val="0054451A"/>
    <w:rsid w:val="0057694E"/>
    <w:rsid w:val="00582FD5"/>
    <w:rsid w:val="005849A6"/>
    <w:rsid w:val="00590125"/>
    <w:rsid w:val="005A1E62"/>
    <w:rsid w:val="005A489A"/>
    <w:rsid w:val="005D79C7"/>
    <w:rsid w:val="005E0460"/>
    <w:rsid w:val="00605446"/>
    <w:rsid w:val="0060573A"/>
    <w:rsid w:val="0060688F"/>
    <w:rsid w:val="006076A7"/>
    <w:rsid w:val="00624BD6"/>
    <w:rsid w:val="00641B61"/>
    <w:rsid w:val="00660C4D"/>
    <w:rsid w:val="00681AC3"/>
    <w:rsid w:val="006C7442"/>
    <w:rsid w:val="006D7FB4"/>
    <w:rsid w:val="006E1F85"/>
    <w:rsid w:val="00721A28"/>
    <w:rsid w:val="0074510C"/>
    <w:rsid w:val="00762F54"/>
    <w:rsid w:val="00764DC4"/>
    <w:rsid w:val="007746AB"/>
    <w:rsid w:val="0078627F"/>
    <w:rsid w:val="007F7AF9"/>
    <w:rsid w:val="00801EEC"/>
    <w:rsid w:val="008418BB"/>
    <w:rsid w:val="0087054A"/>
    <w:rsid w:val="00877DE8"/>
    <w:rsid w:val="00893A5F"/>
    <w:rsid w:val="008C0806"/>
    <w:rsid w:val="008C3232"/>
    <w:rsid w:val="008E4E9D"/>
    <w:rsid w:val="00945515"/>
    <w:rsid w:val="00962C0B"/>
    <w:rsid w:val="00970FD5"/>
    <w:rsid w:val="00975742"/>
    <w:rsid w:val="00992E45"/>
    <w:rsid w:val="00994246"/>
    <w:rsid w:val="009B37BF"/>
    <w:rsid w:val="009C1340"/>
    <w:rsid w:val="009D66DC"/>
    <w:rsid w:val="009F1924"/>
    <w:rsid w:val="00A034A3"/>
    <w:rsid w:val="00A0437D"/>
    <w:rsid w:val="00A04F39"/>
    <w:rsid w:val="00A1025A"/>
    <w:rsid w:val="00A208E9"/>
    <w:rsid w:val="00A215A0"/>
    <w:rsid w:val="00A636C7"/>
    <w:rsid w:val="00A94513"/>
    <w:rsid w:val="00AA0397"/>
    <w:rsid w:val="00AA1614"/>
    <w:rsid w:val="00AA7765"/>
    <w:rsid w:val="00AB553F"/>
    <w:rsid w:val="00AE3A4C"/>
    <w:rsid w:val="00AE7C7B"/>
    <w:rsid w:val="00B0386B"/>
    <w:rsid w:val="00B24765"/>
    <w:rsid w:val="00B35BA8"/>
    <w:rsid w:val="00B373B4"/>
    <w:rsid w:val="00B422E5"/>
    <w:rsid w:val="00B70527"/>
    <w:rsid w:val="00B723A3"/>
    <w:rsid w:val="00B84A3B"/>
    <w:rsid w:val="00BA0172"/>
    <w:rsid w:val="00BA292A"/>
    <w:rsid w:val="00BA500C"/>
    <w:rsid w:val="00BF343B"/>
    <w:rsid w:val="00BF58A8"/>
    <w:rsid w:val="00C11A9C"/>
    <w:rsid w:val="00C1720E"/>
    <w:rsid w:val="00C201C5"/>
    <w:rsid w:val="00C33CAC"/>
    <w:rsid w:val="00C4461D"/>
    <w:rsid w:val="00C44D87"/>
    <w:rsid w:val="00C67C2C"/>
    <w:rsid w:val="00C76AFD"/>
    <w:rsid w:val="00C95CB5"/>
    <w:rsid w:val="00CE3078"/>
    <w:rsid w:val="00CE61AB"/>
    <w:rsid w:val="00D21D56"/>
    <w:rsid w:val="00D2240D"/>
    <w:rsid w:val="00D25C96"/>
    <w:rsid w:val="00D55B74"/>
    <w:rsid w:val="00D740DC"/>
    <w:rsid w:val="00D765E3"/>
    <w:rsid w:val="00D85D5D"/>
    <w:rsid w:val="00DB0CDE"/>
    <w:rsid w:val="00DB6CD6"/>
    <w:rsid w:val="00DC0488"/>
    <w:rsid w:val="00DC7113"/>
    <w:rsid w:val="00E26CB9"/>
    <w:rsid w:val="00E6364F"/>
    <w:rsid w:val="00E66340"/>
    <w:rsid w:val="00E6728F"/>
    <w:rsid w:val="00E804F3"/>
    <w:rsid w:val="00E830B7"/>
    <w:rsid w:val="00E8363A"/>
    <w:rsid w:val="00EA5FCE"/>
    <w:rsid w:val="00EE2B32"/>
    <w:rsid w:val="00F02FE8"/>
    <w:rsid w:val="00F07DC6"/>
    <w:rsid w:val="00F101F7"/>
    <w:rsid w:val="00F42128"/>
    <w:rsid w:val="00F928D2"/>
    <w:rsid w:val="00FC3FCD"/>
    <w:rsid w:val="00FC7636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3D7C"/>
  <w15:docId w15:val="{821885F9-3399-4D79-9B93-D5D4333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qFormat/>
    <w:pPr>
      <w:snapToGrid w:val="0"/>
      <w:jc w:val="left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qFormat/>
    <w:rPr>
      <w:rFonts w:ascii="Calibri" w:eastAsia="宋体" w:hAnsi="Calibri"/>
      <w:b/>
      <w:bCs/>
      <w:sz w:val="21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styleId="af3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ae">
    <w:name w:val="脚注文本 字符"/>
    <w:basedOn w:val="a0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f0">
    <w:name w:val="批注主题 字符"/>
    <w:basedOn w:val="a4"/>
    <w:link w:val="af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styleId="af4">
    <w:name w:val="Revision"/>
    <w:uiPriority w:val="99"/>
    <w:rPr>
      <w:rFonts w:cs="Times New Roman"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5A489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A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BB81E98-7665-4E87-A780-7458A51ED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JW</cp:lastModifiedBy>
  <cp:revision>24</cp:revision>
  <cp:lastPrinted>2021-06-02T09:00:00Z</cp:lastPrinted>
  <dcterms:created xsi:type="dcterms:W3CDTF">2021-12-28T03:01:00Z</dcterms:created>
  <dcterms:modified xsi:type="dcterms:W3CDTF">2021-12-30T01:03:00Z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615389935_btnclosed</vt:lpwstr>
  </property>
  <property fmtid="{D5CDD505-2E9C-101B-9397-08002B2CF9AE}" pid="4" name="ICV">
    <vt:lpwstr>C0132273EE7E4CF6AA2951FEA3FE117A</vt:lpwstr>
  </property>
</Properties>
</file>