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1104"/>
        <w:gridCol w:w="6135"/>
        <w:gridCol w:w="1262"/>
        <w:gridCol w:w="1387"/>
        <w:gridCol w:w="2712"/>
      </w:tblGrid>
      <w:tr w:rsidR="003B726B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课题主持人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立项课题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课题编号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计划完成时间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</w:tr>
      <w:tr w:rsidR="003B726B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陈丽娟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我校《英语》学科网络课程的建设与应用研究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B/2017/09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2019-04-30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3B726B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朱光耀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基于网络学习平台的《城轨车辆构造》课程建设研究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B/2017/04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2018-04-13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城轨交通车辆构造</w:t>
            </w:r>
          </w:p>
        </w:tc>
      </w:tr>
      <w:tr w:rsidR="003B726B" w:rsidTr="006A5F11">
        <w:trPr>
          <w:trHeight w:val="4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段亚东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五年制高职轨道交通机电一体化技术专业</w:t>
            </w: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《变频器应用技术》在线课程建设研究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B/2017/10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2018-03-31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变频器应用技术</w:t>
            </w:r>
          </w:p>
        </w:tc>
      </w:tr>
      <w:tr w:rsidR="003B726B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陶佳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城轨车辆专业群人才培养方案的研究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B/2017/05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2017-09-28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726B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潘飞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《机械制图》课程的网络平台资源建设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B/2017/11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2018-04-22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机械制图</w:t>
            </w:r>
          </w:p>
        </w:tc>
      </w:tr>
      <w:tr w:rsidR="003B726B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张华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基于网络学习平台的《机床电气控制技术》课程建设及应用研究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B/2017/12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2018-04-10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机床电气控制技术</w:t>
            </w:r>
          </w:p>
        </w:tc>
      </w:tr>
      <w:tr w:rsidR="003B726B" w:rsidTr="006A5F11">
        <w:trPr>
          <w:trHeight w:val="4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何倩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基于网络教学平台的《城市轨道交通通信与信号系统》课程开发及应用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B/2017/06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2018-12-12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城市轨道交通通信与信号系统</w:t>
            </w:r>
          </w:p>
        </w:tc>
      </w:tr>
      <w:tr w:rsidR="003B726B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周康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《金属材料热处理》课程的网络平台资源建设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B/2017/13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2018-03-28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金属材料热处理</w:t>
            </w:r>
          </w:p>
        </w:tc>
      </w:tr>
      <w:tr w:rsidR="003B726B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杜芬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五年制高职工科类学生文学素养养成的实践研究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A/2017/02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2018-04-30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726B" w:rsidTr="006A5F11">
        <w:trPr>
          <w:trHeight w:val="4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喻佩佩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基于移动终端教学平台混合学习资源建设及教学实践研究——以《机械设计基础》课程为例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A/2017/01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2018-12-31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726B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倪明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项目教学法在五年制高职电工训课的应用研究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B/2017/01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2018-04-28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726B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戚丽丽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城轨车辆技能大赛成果应用于专业教学的研究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B/2017/07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2018-04-12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26B" w:rsidRDefault="003B72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5F11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熊晗颖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提高职业学校学习效能方案探究</w:t>
            </w: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----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以五年制高职数学为例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B/2017/08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2018-02-23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5F11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瞿正伟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体育教学中培养五年制高职学生终身体育意识的研究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B/2017/03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2017-11-29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5F11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陈吉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城轨电子技术</w:t>
            </w:r>
          </w:p>
        </w:tc>
      </w:tr>
      <w:tr w:rsidR="006A5F11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刘立红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城市轨道交通服务礼仪</w:t>
            </w:r>
          </w:p>
        </w:tc>
      </w:tr>
      <w:tr w:rsidR="006A5F11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刘海霞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城市轨道交通行车组织</w:t>
            </w:r>
          </w:p>
        </w:tc>
      </w:tr>
      <w:tr w:rsidR="006A5F11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孙洲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城轨车辆电气控制技术</w:t>
            </w:r>
          </w:p>
        </w:tc>
      </w:tr>
      <w:tr w:rsidR="006A5F11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方雁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焊接自动化技术及应用</w:t>
            </w:r>
          </w:p>
        </w:tc>
      </w:tr>
      <w:tr w:rsidR="006A5F11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梁丽娜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</w:tr>
      <w:tr w:rsidR="006A5F11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张春红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电子技术</w:t>
            </w:r>
          </w:p>
        </w:tc>
      </w:tr>
      <w:tr w:rsidR="006A5F11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辛海波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切割与焊接技术</w:t>
            </w:r>
          </w:p>
        </w:tc>
      </w:tr>
      <w:tr w:rsidR="006A5F11" w:rsidTr="006A5F11">
        <w:trPr>
          <w:trHeight w:val="2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彭秀疆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11" w:rsidRDefault="006A5F11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0"/>
                <w:szCs w:val="20"/>
              </w:rPr>
              <w:t>哲学与人生</w:t>
            </w:r>
          </w:p>
        </w:tc>
      </w:tr>
    </w:tbl>
    <w:p w:rsidR="004625BD" w:rsidRDefault="004625BD"/>
    <w:sectPr w:rsidR="004625BD" w:rsidSect="003B72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72D" w:rsidRDefault="0081372D" w:rsidP="003B726B">
      <w:r>
        <w:separator/>
      </w:r>
    </w:p>
  </w:endnote>
  <w:endnote w:type="continuationSeparator" w:id="1">
    <w:p w:rsidR="0081372D" w:rsidRDefault="0081372D" w:rsidP="003B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72D" w:rsidRDefault="0081372D" w:rsidP="003B726B">
      <w:r>
        <w:separator/>
      </w:r>
    </w:p>
  </w:footnote>
  <w:footnote w:type="continuationSeparator" w:id="1">
    <w:p w:rsidR="0081372D" w:rsidRDefault="0081372D" w:rsidP="003B7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26B"/>
    <w:rsid w:val="00011269"/>
    <w:rsid w:val="002978E0"/>
    <w:rsid w:val="003B726B"/>
    <w:rsid w:val="004625BD"/>
    <w:rsid w:val="006A5F11"/>
    <w:rsid w:val="0081372D"/>
    <w:rsid w:val="00945CE1"/>
    <w:rsid w:val="00A7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2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沈怡萍</dc:creator>
  <cp:keywords/>
  <dc:description/>
  <cp:lastModifiedBy>沈怡萍</cp:lastModifiedBy>
  <cp:revision>4</cp:revision>
  <dcterms:created xsi:type="dcterms:W3CDTF">2017-10-31T07:42:00Z</dcterms:created>
  <dcterms:modified xsi:type="dcterms:W3CDTF">2017-10-31T08:15:00Z</dcterms:modified>
</cp:coreProperties>
</file>